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827" w:type="dxa"/>
        <w:tblLook w:val="04A0" w:firstRow="1" w:lastRow="0" w:firstColumn="1" w:lastColumn="0" w:noHBand="0" w:noVBand="1"/>
      </w:tblPr>
      <w:tblGrid>
        <w:gridCol w:w="2093"/>
        <w:gridCol w:w="5386"/>
        <w:gridCol w:w="2348"/>
      </w:tblGrid>
      <w:tr w:rsidR="002A722B" w:rsidRPr="00141313" w:rsidTr="006411B0">
        <w:trPr>
          <w:trHeight w:val="473"/>
        </w:trPr>
        <w:tc>
          <w:tcPr>
            <w:tcW w:w="9827" w:type="dxa"/>
            <w:gridSpan w:val="3"/>
          </w:tcPr>
          <w:p w:rsidR="002A722B" w:rsidRPr="00F9122F" w:rsidRDefault="00FE336B" w:rsidP="002A722B">
            <w:pPr>
              <w:spacing w:before="120" w:after="120"/>
              <w:jc w:val="center"/>
              <w:rPr>
                <w:rFonts w:eastAsiaTheme="minorHAnsi"/>
                <w:sz w:val="32"/>
                <w:szCs w:val="32"/>
              </w:rPr>
            </w:pPr>
            <w:r>
              <w:rPr>
                <w:rFonts w:eastAsiaTheme="minorHAnsi"/>
                <w:b/>
                <w:sz w:val="32"/>
                <w:szCs w:val="32"/>
              </w:rPr>
              <w:t>Havi beszámoló</w:t>
            </w:r>
          </w:p>
        </w:tc>
      </w:tr>
      <w:tr w:rsidR="002A722B" w:rsidRPr="00141313" w:rsidTr="006D6F97">
        <w:trPr>
          <w:trHeight w:val="473"/>
        </w:trPr>
        <w:tc>
          <w:tcPr>
            <w:tcW w:w="2093" w:type="dxa"/>
          </w:tcPr>
          <w:p w:rsidR="002A722B" w:rsidRPr="001349B2" w:rsidRDefault="002A722B" w:rsidP="001349B2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Feladat típusa</w:t>
            </w:r>
          </w:p>
        </w:tc>
        <w:tc>
          <w:tcPr>
            <w:tcW w:w="5386" w:type="dxa"/>
          </w:tcPr>
          <w:p w:rsidR="002A722B" w:rsidRPr="002A722B" w:rsidRDefault="002A722B" w:rsidP="001349B2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2A722B">
              <w:rPr>
                <w:rFonts w:eastAsiaTheme="minorHAnsi"/>
                <w:b/>
                <w:sz w:val="22"/>
                <w:szCs w:val="22"/>
              </w:rPr>
              <w:t>Feladat leírása</w:t>
            </w:r>
          </w:p>
        </w:tc>
        <w:tc>
          <w:tcPr>
            <w:tcW w:w="2348" w:type="dxa"/>
          </w:tcPr>
          <w:p w:rsidR="002A722B" w:rsidRPr="002A722B" w:rsidRDefault="00AB2DE0" w:rsidP="002A722B">
            <w:pPr>
              <w:spacing w:before="120" w:after="120"/>
              <w:jc w:val="center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Mellékelt dokumentumok</w:t>
            </w:r>
          </w:p>
        </w:tc>
      </w:tr>
      <w:tr w:rsidR="00E270DF" w:rsidRPr="00141313" w:rsidTr="006D6F97">
        <w:trPr>
          <w:trHeight w:val="143"/>
        </w:trPr>
        <w:tc>
          <w:tcPr>
            <w:tcW w:w="2093" w:type="dxa"/>
            <w:vMerge w:val="restart"/>
          </w:tcPr>
          <w:p w:rsidR="00E270DF" w:rsidRPr="00A04C36" w:rsidRDefault="00AB2DE0" w:rsidP="00CB20D7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A04C36">
              <w:rPr>
                <w:rFonts w:eastAsiaTheme="minorHAnsi"/>
                <w:sz w:val="22"/>
                <w:szCs w:val="22"/>
              </w:rPr>
              <w:t>Tantárgygondozó</w:t>
            </w:r>
            <w:r w:rsidR="00E270DF" w:rsidRPr="00A04C36">
              <w:rPr>
                <w:rFonts w:eastAsiaTheme="minorHAnsi"/>
                <w:sz w:val="22"/>
                <w:szCs w:val="22"/>
              </w:rPr>
              <w:t xml:space="preserve"> látogatás</w:t>
            </w:r>
          </w:p>
        </w:tc>
        <w:tc>
          <w:tcPr>
            <w:tcW w:w="5386" w:type="dxa"/>
          </w:tcPr>
          <w:p w:rsidR="00E270DF" w:rsidRPr="00F9122F" w:rsidRDefault="00E270DF" w:rsidP="00CB20D7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Egyéni fejlesztő célú látogatás –</w:t>
            </w:r>
            <w:r w:rsidR="005F6674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intézmény</w:t>
            </w:r>
            <w:r w:rsidR="00AB2DE0">
              <w:rPr>
                <w:rFonts w:eastAsiaTheme="minorHAnsi"/>
                <w:sz w:val="22"/>
                <w:szCs w:val="22"/>
              </w:rPr>
              <w:t xml:space="preserve">, </w:t>
            </w:r>
            <w:r w:rsidR="00AB2DE0">
              <w:rPr>
                <w:rFonts w:eastAsiaTheme="minorHAnsi"/>
                <w:sz w:val="22"/>
                <w:szCs w:val="22"/>
              </w:rPr>
              <w:t>település</w:t>
            </w:r>
          </w:p>
        </w:tc>
        <w:tc>
          <w:tcPr>
            <w:tcW w:w="2348" w:type="dxa"/>
          </w:tcPr>
          <w:p w:rsidR="00E270DF" w:rsidRPr="00F9122F" w:rsidRDefault="00AB2DE0" w:rsidP="002A722B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Látogatási a</w:t>
            </w:r>
            <w:r w:rsidR="00E270DF">
              <w:rPr>
                <w:rFonts w:eastAsiaTheme="minorHAnsi"/>
                <w:sz w:val="22"/>
                <w:szCs w:val="22"/>
              </w:rPr>
              <w:t>datlap, (PSZFT)</w:t>
            </w:r>
          </w:p>
        </w:tc>
      </w:tr>
      <w:tr w:rsidR="00E270DF" w:rsidRPr="00141313" w:rsidTr="006D6F97">
        <w:trPr>
          <w:trHeight w:val="143"/>
        </w:trPr>
        <w:tc>
          <w:tcPr>
            <w:tcW w:w="2093" w:type="dxa"/>
            <w:vMerge/>
          </w:tcPr>
          <w:p w:rsidR="00E270DF" w:rsidRPr="00A04C36" w:rsidRDefault="00E270DF" w:rsidP="00CB20D7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E270DF" w:rsidRDefault="00E270DF" w:rsidP="00F9122F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Minősítésre vagy tanfelügyeletre való felkészülés támogatása / portfóliókészítés segítése </w:t>
            </w:r>
            <w:r w:rsidR="005F6674">
              <w:rPr>
                <w:rFonts w:eastAsiaTheme="minorHAnsi"/>
                <w:sz w:val="22"/>
                <w:szCs w:val="22"/>
              </w:rPr>
              <w:t>– látogatott pedagógus neve</w:t>
            </w:r>
          </w:p>
        </w:tc>
        <w:tc>
          <w:tcPr>
            <w:tcW w:w="2348" w:type="dxa"/>
          </w:tcPr>
          <w:p w:rsidR="00E270DF" w:rsidRDefault="00AB2DE0" w:rsidP="00F9122F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Látogatási </w:t>
            </w:r>
            <w:r>
              <w:rPr>
                <w:rFonts w:eastAsiaTheme="minorHAnsi"/>
                <w:sz w:val="22"/>
                <w:szCs w:val="22"/>
              </w:rPr>
              <w:t>a</w:t>
            </w:r>
            <w:r>
              <w:rPr>
                <w:rFonts w:eastAsiaTheme="minorHAnsi"/>
                <w:sz w:val="22"/>
                <w:szCs w:val="22"/>
              </w:rPr>
              <w:t>datlap, (PSZFT)</w:t>
            </w:r>
          </w:p>
        </w:tc>
      </w:tr>
      <w:tr w:rsidR="00E270DF" w:rsidRPr="00141313" w:rsidTr="006D6F97">
        <w:trPr>
          <w:trHeight w:val="143"/>
        </w:trPr>
        <w:tc>
          <w:tcPr>
            <w:tcW w:w="2093" w:type="dxa"/>
            <w:vMerge/>
          </w:tcPr>
          <w:p w:rsidR="00E270DF" w:rsidRPr="00A04C36" w:rsidRDefault="00E270DF" w:rsidP="00CB20D7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E270DF" w:rsidRDefault="005F6674" w:rsidP="002A722B">
            <w:pPr>
              <w:spacing w:before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 … m</w:t>
            </w:r>
            <w:r w:rsidR="00E270DF" w:rsidRPr="002A722B">
              <w:rPr>
                <w:rFonts w:eastAsiaTheme="minorHAnsi"/>
                <w:sz w:val="22"/>
                <w:szCs w:val="22"/>
              </w:rPr>
              <w:t>unkaközösség támogatása</w:t>
            </w:r>
            <w:r w:rsidR="00E270DF">
              <w:rPr>
                <w:rFonts w:eastAsiaTheme="minorHAnsi"/>
                <w:sz w:val="22"/>
                <w:szCs w:val="22"/>
              </w:rPr>
              <w:t xml:space="preserve"> – óralátogatás, </w:t>
            </w:r>
          </w:p>
          <w:p w:rsidR="00E270DF" w:rsidRPr="002A722B" w:rsidRDefault="00E270DF" w:rsidP="002A722B">
            <w:pPr>
              <w:spacing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-megbeszélés</w:t>
            </w:r>
            <w:r w:rsidR="005F6674">
              <w:rPr>
                <w:rFonts w:eastAsiaTheme="minorHAnsi"/>
                <w:sz w:val="22"/>
                <w:szCs w:val="22"/>
              </w:rPr>
              <w:t xml:space="preserve"> /</w:t>
            </w:r>
            <w:r>
              <w:rPr>
                <w:rFonts w:eastAsiaTheme="minorHAnsi"/>
                <w:sz w:val="22"/>
                <w:szCs w:val="22"/>
              </w:rPr>
              <w:t xml:space="preserve"> előadás tartása, szervezése</w:t>
            </w:r>
            <w:r w:rsidR="005F6674">
              <w:rPr>
                <w:rFonts w:eastAsiaTheme="minorHAnsi"/>
                <w:sz w:val="22"/>
                <w:szCs w:val="22"/>
              </w:rPr>
              <w:t xml:space="preserve"> / </w:t>
            </w:r>
            <w:r>
              <w:rPr>
                <w:rFonts w:eastAsiaTheme="minorHAnsi"/>
                <w:sz w:val="22"/>
                <w:szCs w:val="22"/>
              </w:rPr>
              <w:t>szakmai beszélgetés</w:t>
            </w:r>
            <w:r w:rsidR="005F6674">
              <w:rPr>
                <w:rFonts w:eastAsiaTheme="minorHAnsi"/>
                <w:sz w:val="22"/>
                <w:szCs w:val="22"/>
              </w:rPr>
              <w:t xml:space="preserve"> (téma) /</w:t>
            </w:r>
            <w:r>
              <w:rPr>
                <w:rFonts w:eastAsiaTheme="minorHAnsi"/>
                <w:sz w:val="22"/>
                <w:szCs w:val="22"/>
              </w:rPr>
              <w:t xml:space="preserve"> tankönyv-, taneszköz-ajánlás</w:t>
            </w:r>
            <w:r w:rsidR="005F6674">
              <w:rPr>
                <w:rFonts w:eastAsiaTheme="minorHAnsi"/>
                <w:sz w:val="22"/>
                <w:szCs w:val="22"/>
              </w:rPr>
              <w:t xml:space="preserve"> – </w:t>
            </w:r>
            <w:r w:rsidR="005F6674">
              <w:rPr>
                <w:rFonts w:eastAsiaTheme="minorHAnsi"/>
                <w:sz w:val="22"/>
                <w:szCs w:val="22"/>
              </w:rPr>
              <w:t>intézmény, település</w:t>
            </w:r>
            <w:r w:rsidR="005F6674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348" w:type="dxa"/>
          </w:tcPr>
          <w:p w:rsidR="00E270DF" w:rsidRDefault="00AB2DE0" w:rsidP="00A04C36">
            <w:r>
              <w:rPr>
                <w:rFonts w:eastAsiaTheme="minorHAnsi"/>
                <w:sz w:val="22"/>
                <w:szCs w:val="22"/>
              </w:rPr>
              <w:t>Látogatási adatlap</w:t>
            </w:r>
          </w:p>
        </w:tc>
      </w:tr>
      <w:tr w:rsidR="00E270DF" w:rsidRPr="00141313" w:rsidTr="006D6F97">
        <w:trPr>
          <w:trHeight w:val="143"/>
        </w:trPr>
        <w:tc>
          <w:tcPr>
            <w:tcW w:w="2093" w:type="dxa"/>
            <w:vMerge w:val="restart"/>
          </w:tcPr>
          <w:p w:rsidR="00E270DF" w:rsidRPr="00A04C36" w:rsidRDefault="00E270DF" w:rsidP="00CB20D7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A04C36">
              <w:rPr>
                <w:rFonts w:eastAsiaTheme="minorHAnsi"/>
                <w:sz w:val="22"/>
                <w:szCs w:val="22"/>
              </w:rPr>
              <w:t>Intézményi látogatás</w:t>
            </w:r>
          </w:p>
        </w:tc>
        <w:tc>
          <w:tcPr>
            <w:tcW w:w="5386" w:type="dxa"/>
          </w:tcPr>
          <w:p w:rsidR="00E270DF" w:rsidRPr="002A722B" w:rsidRDefault="00E270DF" w:rsidP="00CB20D7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Csoportos intézményi látogatás </w:t>
            </w:r>
            <w:r w:rsidRPr="002A722B">
              <w:rPr>
                <w:rFonts w:eastAsiaTheme="minorHAnsi"/>
                <w:sz w:val="22"/>
                <w:szCs w:val="22"/>
              </w:rPr>
              <w:t>– település /intézmény</w:t>
            </w:r>
          </w:p>
        </w:tc>
        <w:tc>
          <w:tcPr>
            <w:tcW w:w="2348" w:type="dxa"/>
          </w:tcPr>
          <w:p w:rsidR="00AB2DE0" w:rsidRPr="00AB2DE0" w:rsidRDefault="00AB2DE0" w:rsidP="00AB2DE0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</w:t>
            </w:r>
            <w:r w:rsidRPr="00AB2DE0">
              <w:rPr>
                <w:rFonts w:eastAsiaTheme="minorHAnsi"/>
                <w:sz w:val="22"/>
                <w:szCs w:val="22"/>
              </w:rPr>
              <w:t>ntézményfejlesztési terv</w:t>
            </w:r>
          </w:p>
          <w:p w:rsidR="00E270DF" w:rsidRDefault="00E270DF"/>
        </w:tc>
      </w:tr>
      <w:tr w:rsidR="00E270DF" w:rsidRPr="00141313" w:rsidTr="006D6F97">
        <w:trPr>
          <w:trHeight w:val="143"/>
        </w:trPr>
        <w:tc>
          <w:tcPr>
            <w:tcW w:w="2093" w:type="dxa"/>
            <w:vMerge/>
          </w:tcPr>
          <w:p w:rsidR="00E270DF" w:rsidRPr="00A04C36" w:rsidRDefault="00E270DF" w:rsidP="00CB20D7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E270DF" w:rsidRPr="002A722B" w:rsidRDefault="00E270DF" w:rsidP="002A722B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Előadás / tájékoztató tartása tantestületnek (tém</w:t>
            </w:r>
            <w:r w:rsidR="005F6674">
              <w:rPr>
                <w:rFonts w:eastAsiaTheme="minorHAnsi"/>
                <w:sz w:val="22"/>
                <w:szCs w:val="22"/>
              </w:rPr>
              <w:t>a</w:t>
            </w:r>
            <w:r>
              <w:rPr>
                <w:rFonts w:eastAsiaTheme="minorHAnsi"/>
                <w:sz w:val="22"/>
                <w:szCs w:val="22"/>
              </w:rPr>
              <w:t>), konzultáció az intézményvezetővel (</w:t>
            </w:r>
            <w:r w:rsidR="005F6674">
              <w:rPr>
                <w:rFonts w:eastAsiaTheme="minorHAnsi"/>
                <w:sz w:val="22"/>
                <w:szCs w:val="22"/>
              </w:rPr>
              <w:t xml:space="preserve">téma </w:t>
            </w:r>
            <w:proofErr w:type="spellStart"/>
            <w:r w:rsidR="005F6674">
              <w:rPr>
                <w:rFonts w:eastAsiaTheme="minorHAnsi"/>
                <w:sz w:val="22"/>
                <w:szCs w:val="22"/>
              </w:rPr>
              <w:t>pl.</w:t>
            </w:r>
            <w:r>
              <w:rPr>
                <w:rFonts w:eastAsiaTheme="minorHAnsi"/>
                <w:sz w:val="22"/>
                <w:szCs w:val="22"/>
              </w:rPr>
              <w:t>OKM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eredmények, intézkedési terv 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készítése</w:t>
            </w:r>
            <w:r w:rsidR="005F6674">
              <w:rPr>
                <w:rFonts w:eastAsiaTheme="minorHAnsi"/>
                <w:sz w:val="22"/>
                <w:szCs w:val="22"/>
              </w:rPr>
              <w:t>,</w:t>
            </w:r>
            <w:proofErr w:type="gramEnd"/>
            <w:r w:rsidR="005F6674">
              <w:rPr>
                <w:rFonts w:eastAsiaTheme="minorHAnsi"/>
                <w:sz w:val="22"/>
                <w:szCs w:val="22"/>
              </w:rPr>
              <w:t xml:space="preserve"> stb.</w:t>
            </w:r>
            <w:r>
              <w:rPr>
                <w:rFonts w:eastAsiaTheme="minorHAnsi"/>
                <w:sz w:val="22"/>
                <w:szCs w:val="22"/>
              </w:rPr>
              <w:t>); intézményi szintű feladat támogatása (dokumentumok áttekintése, elemzése; önértékelés támogatása, tanfelügyeltre való felkészülés segítése)</w:t>
            </w:r>
          </w:p>
        </w:tc>
        <w:tc>
          <w:tcPr>
            <w:tcW w:w="2348" w:type="dxa"/>
          </w:tcPr>
          <w:p w:rsidR="00E270DF" w:rsidRDefault="00AB2DE0">
            <w:r>
              <w:rPr>
                <w:rFonts w:eastAsiaTheme="minorHAnsi"/>
                <w:sz w:val="22"/>
                <w:szCs w:val="22"/>
              </w:rPr>
              <w:t>Látogatási adatlap</w:t>
            </w:r>
          </w:p>
        </w:tc>
      </w:tr>
      <w:tr w:rsidR="002A722B" w:rsidRPr="00141313" w:rsidTr="006D6F97">
        <w:trPr>
          <w:trHeight w:val="143"/>
        </w:trPr>
        <w:tc>
          <w:tcPr>
            <w:tcW w:w="2093" w:type="dxa"/>
          </w:tcPr>
          <w:p w:rsidR="002A722B" w:rsidRPr="00A04C36" w:rsidRDefault="002A722B" w:rsidP="00F9122F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A04C36">
              <w:rPr>
                <w:rFonts w:eastAsiaTheme="minorHAnsi"/>
                <w:sz w:val="22"/>
                <w:szCs w:val="22"/>
              </w:rPr>
              <w:t>Bemutatóóra / Bemutatófoglalkozás</w:t>
            </w:r>
          </w:p>
        </w:tc>
        <w:tc>
          <w:tcPr>
            <w:tcW w:w="5386" w:type="dxa"/>
          </w:tcPr>
          <w:p w:rsidR="002A722B" w:rsidRDefault="002A722B" w:rsidP="006D6F97">
            <w:pPr>
              <w:spacing w:before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Bemutatóóra tartása … témában </w:t>
            </w:r>
            <w:r w:rsidRPr="002A722B">
              <w:rPr>
                <w:rFonts w:eastAsiaTheme="minorHAnsi"/>
                <w:sz w:val="22"/>
                <w:szCs w:val="22"/>
              </w:rPr>
              <w:t>– település /intézmény</w:t>
            </w:r>
          </w:p>
          <w:p w:rsidR="006D6F97" w:rsidRPr="002A722B" w:rsidRDefault="006D6F97" w:rsidP="006D6F97">
            <w:pPr>
              <w:spacing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Bemutatóóra szervezése … témában – óramegbeszéléssel </w:t>
            </w:r>
          </w:p>
        </w:tc>
        <w:tc>
          <w:tcPr>
            <w:tcW w:w="2348" w:type="dxa"/>
          </w:tcPr>
          <w:p w:rsidR="002A722B" w:rsidRDefault="00A27E34">
            <w:r>
              <w:rPr>
                <w:rFonts w:eastAsiaTheme="minorHAnsi"/>
                <w:sz w:val="22"/>
                <w:szCs w:val="22"/>
              </w:rPr>
              <w:t>Látogatási adatlap</w:t>
            </w:r>
            <w:r w:rsidR="002A722B">
              <w:rPr>
                <w:rFonts w:eastAsiaTheme="minorHAnsi"/>
                <w:sz w:val="22"/>
                <w:szCs w:val="22"/>
              </w:rPr>
              <w:t>, Jelenléti ív oktatási intézmény nevével, településével</w:t>
            </w:r>
          </w:p>
        </w:tc>
      </w:tr>
      <w:tr w:rsidR="002A722B" w:rsidRPr="00141313" w:rsidTr="006D6F97">
        <w:trPr>
          <w:trHeight w:val="143"/>
        </w:trPr>
        <w:tc>
          <w:tcPr>
            <w:tcW w:w="2093" w:type="dxa"/>
          </w:tcPr>
          <w:p w:rsidR="002A722B" w:rsidRPr="00141313" w:rsidRDefault="002A722B" w:rsidP="00CB20D7">
            <w:pPr>
              <w:spacing w:before="120" w:after="120"/>
              <w:rPr>
                <w:rFonts w:eastAsiaTheme="minorHAnsi"/>
                <w:i/>
                <w:sz w:val="22"/>
                <w:szCs w:val="22"/>
              </w:rPr>
            </w:pPr>
            <w:r w:rsidRPr="00141313">
              <w:rPr>
                <w:rFonts w:eastAsiaTheme="minorHAnsi"/>
                <w:sz w:val="22"/>
                <w:szCs w:val="22"/>
              </w:rPr>
              <w:t>Szakmai nap</w:t>
            </w:r>
          </w:p>
        </w:tc>
        <w:tc>
          <w:tcPr>
            <w:tcW w:w="5386" w:type="dxa"/>
          </w:tcPr>
          <w:p w:rsidR="002A722B" w:rsidRPr="006D6F97" w:rsidRDefault="006D6F97" w:rsidP="00CB20D7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Részvétel a szakmai napon</w:t>
            </w:r>
          </w:p>
        </w:tc>
        <w:tc>
          <w:tcPr>
            <w:tcW w:w="2348" w:type="dxa"/>
          </w:tcPr>
          <w:p w:rsidR="002A722B" w:rsidRPr="006D6F97" w:rsidRDefault="006D6F97" w:rsidP="00CB20D7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6D6F97">
              <w:rPr>
                <w:rFonts w:eastAsiaTheme="minorHAnsi"/>
                <w:sz w:val="22"/>
                <w:szCs w:val="22"/>
              </w:rPr>
              <w:t>Jelenléti ív</w:t>
            </w:r>
            <w:r w:rsidR="00A27E34">
              <w:rPr>
                <w:rFonts w:eastAsiaTheme="minorHAnsi"/>
                <w:sz w:val="22"/>
                <w:szCs w:val="22"/>
              </w:rPr>
              <w:t xml:space="preserve"> a </w:t>
            </w:r>
            <w:proofErr w:type="spellStart"/>
            <w:r w:rsidR="00A27E34">
              <w:rPr>
                <w:rFonts w:eastAsiaTheme="minorHAnsi"/>
                <w:sz w:val="22"/>
                <w:szCs w:val="22"/>
              </w:rPr>
              <w:t>KaPI</w:t>
            </w:r>
            <w:proofErr w:type="spellEnd"/>
            <w:r w:rsidR="00A27E34">
              <w:rPr>
                <w:rFonts w:eastAsiaTheme="minorHAnsi"/>
                <w:sz w:val="22"/>
                <w:szCs w:val="22"/>
              </w:rPr>
              <w:t>-ban</w:t>
            </w:r>
          </w:p>
        </w:tc>
      </w:tr>
      <w:tr w:rsidR="00A27E34" w:rsidRPr="00141313" w:rsidTr="006D6F97">
        <w:trPr>
          <w:trHeight w:val="143"/>
        </w:trPr>
        <w:tc>
          <w:tcPr>
            <w:tcW w:w="2093" w:type="dxa"/>
          </w:tcPr>
          <w:p w:rsidR="00A27E34" w:rsidRPr="00141313" w:rsidRDefault="00A27E34" w:rsidP="00CB20D7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Műhelynap</w:t>
            </w:r>
          </w:p>
        </w:tc>
        <w:tc>
          <w:tcPr>
            <w:tcW w:w="5386" w:type="dxa"/>
          </w:tcPr>
          <w:p w:rsidR="00A27E34" w:rsidRDefault="00A27E34" w:rsidP="00CB20D7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Részvétel a … témájú műhelynapon, a szakmai anyag véleményezése </w:t>
            </w:r>
          </w:p>
        </w:tc>
        <w:tc>
          <w:tcPr>
            <w:tcW w:w="2348" w:type="dxa"/>
          </w:tcPr>
          <w:p w:rsidR="00A27E34" w:rsidRPr="006D6F97" w:rsidRDefault="00A27E34" w:rsidP="00CB20D7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6D6F97">
              <w:rPr>
                <w:rFonts w:eastAsiaTheme="minorHAnsi"/>
                <w:sz w:val="22"/>
                <w:szCs w:val="22"/>
              </w:rPr>
              <w:t>Jelenléti ív</w:t>
            </w:r>
            <w:r>
              <w:rPr>
                <w:rFonts w:eastAsia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KaPI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-ban</w:t>
            </w:r>
          </w:p>
        </w:tc>
      </w:tr>
      <w:tr w:rsidR="00A27E34" w:rsidRPr="00141313" w:rsidTr="006D6F97">
        <w:trPr>
          <w:trHeight w:val="521"/>
        </w:trPr>
        <w:tc>
          <w:tcPr>
            <w:tcW w:w="2093" w:type="dxa"/>
          </w:tcPr>
          <w:p w:rsidR="00A27E34" w:rsidRPr="00FA5B16" w:rsidRDefault="00A27E34" w:rsidP="00A27E34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41313">
              <w:rPr>
                <w:rFonts w:eastAsiaTheme="minorHAnsi"/>
                <w:sz w:val="22"/>
                <w:szCs w:val="22"/>
              </w:rPr>
              <w:t>Műhelymunka</w:t>
            </w:r>
          </w:p>
        </w:tc>
        <w:tc>
          <w:tcPr>
            <w:tcW w:w="5386" w:type="dxa"/>
          </w:tcPr>
          <w:p w:rsidR="00A27E34" w:rsidRPr="001349B2" w:rsidRDefault="00A27E34" w:rsidP="00A27E34">
            <w:pPr>
              <w:spacing w:before="120" w:after="120"/>
              <w:rPr>
                <w:rFonts w:eastAsiaTheme="minorHAnsi"/>
                <w:i/>
                <w:sz w:val="22"/>
                <w:szCs w:val="22"/>
              </w:rPr>
            </w:pPr>
            <w:r w:rsidRPr="006D6F97">
              <w:rPr>
                <w:rFonts w:eastAsiaTheme="minorHAnsi"/>
                <w:sz w:val="22"/>
                <w:szCs w:val="22"/>
              </w:rPr>
              <w:t>Részvétel a …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6D6F97">
              <w:rPr>
                <w:rFonts w:eastAsiaTheme="minorHAnsi"/>
                <w:sz w:val="22"/>
                <w:szCs w:val="22"/>
              </w:rPr>
              <w:t>témájú műhelymunkában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348" w:type="dxa"/>
          </w:tcPr>
          <w:p w:rsidR="00A27E34" w:rsidRPr="006D6F97" w:rsidRDefault="00A27E34" w:rsidP="00A27E34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6D6F97">
              <w:rPr>
                <w:rFonts w:eastAsiaTheme="minorHAnsi"/>
                <w:sz w:val="22"/>
                <w:szCs w:val="22"/>
              </w:rPr>
              <w:t>Jelenléti ív</w:t>
            </w:r>
            <w:r>
              <w:rPr>
                <w:rFonts w:eastAsia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KaPI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-ban</w:t>
            </w:r>
          </w:p>
        </w:tc>
      </w:tr>
      <w:tr w:rsidR="00A27E34" w:rsidRPr="00141313" w:rsidTr="006D6F97">
        <w:trPr>
          <w:trHeight w:val="521"/>
        </w:trPr>
        <w:tc>
          <w:tcPr>
            <w:tcW w:w="2093" w:type="dxa"/>
          </w:tcPr>
          <w:p w:rsidR="00A27E34" w:rsidRPr="00141313" w:rsidRDefault="00A27E34" w:rsidP="00A27E34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Szakmai anyag kidolgozása</w:t>
            </w:r>
          </w:p>
        </w:tc>
        <w:tc>
          <w:tcPr>
            <w:tcW w:w="5386" w:type="dxa"/>
          </w:tcPr>
          <w:p w:rsidR="00A27E34" w:rsidRPr="001349B2" w:rsidRDefault="00A27E34" w:rsidP="00A27E34">
            <w:pPr>
              <w:spacing w:before="120" w:after="120"/>
              <w:rPr>
                <w:rFonts w:eastAsiaTheme="minorHAnsi"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Szakmai anyag </w:t>
            </w:r>
            <w:r>
              <w:rPr>
                <w:rFonts w:eastAsiaTheme="minorHAnsi"/>
                <w:sz w:val="22"/>
                <w:szCs w:val="22"/>
              </w:rPr>
              <w:t xml:space="preserve">gyűjtése / </w:t>
            </w:r>
            <w:r>
              <w:rPr>
                <w:rFonts w:eastAsiaTheme="minorHAnsi"/>
                <w:sz w:val="22"/>
                <w:szCs w:val="22"/>
              </w:rPr>
              <w:t>kidolgozása</w:t>
            </w:r>
            <w:r w:rsidRPr="006D6F97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/ </w:t>
            </w:r>
            <w:r w:rsidRPr="006D6F97">
              <w:rPr>
                <w:rFonts w:eastAsiaTheme="minorHAnsi"/>
                <w:sz w:val="22"/>
                <w:szCs w:val="22"/>
              </w:rPr>
              <w:t>össz</w:t>
            </w:r>
            <w:r>
              <w:rPr>
                <w:rFonts w:eastAsiaTheme="minorHAnsi"/>
                <w:sz w:val="22"/>
                <w:szCs w:val="22"/>
              </w:rPr>
              <w:t>eállítása</w:t>
            </w:r>
            <w:r w:rsidRPr="006D6F97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a </w:t>
            </w:r>
            <w:r w:rsidRPr="006D6F97">
              <w:rPr>
                <w:rFonts w:eastAsiaTheme="minorHAnsi"/>
                <w:sz w:val="22"/>
                <w:szCs w:val="22"/>
              </w:rPr>
              <w:t>…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6D6F97">
              <w:rPr>
                <w:rFonts w:eastAsiaTheme="minorHAnsi"/>
                <w:sz w:val="22"/>
                <w:szCs w:val="22"/>
              </w:rPr>
              <w:t>témájú műhelymunká</w:t>
            </w:r>
            <w:r>
              <w:rPr>
                <w:rFonts w:eastAsiaTheme="minorHAnsi"/>
                <w:sz w:val="22"/>
                <w:szCs w:val="22"/>
              </w:rPr>
              <w:t>hoz</w:t>
            </w:r>
            <w:r w:rsidRPr="006D6F97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348" w:type="dxa"/>
          </w:tcPr>
          <w:p w:rsidR="00A27E34" w:rsidRPr="006D6F97" w:rsidRDefault="00A27E34" w:rsidP="00A27E34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Munkanapló</w:t>
            </w:r>
          </w:p>
        </w:tc>
      </w:tr>
      <w:tr w:rsidR="00A27E34" w:rsidRPr="00141313" w:rsidTr="006D6F97">
        <w:trPr>
          <w:trHeight w:val="143"/>
        </w:trPr>
        <w:tc>
          <w:tcPr>
            <w:tcW w:w="2093" w:type="dxa"/>
          </w:tcPr>
          <w:p w:rsidR="00A27E34" w:rsidRPr="00141313" w:rsidRDefault="00A04C36" w:rsidP="00A27E34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Tantárgygondozói feladat</w:t>
            </w:r>
            <w:r>
              <w:rPr>
                <w:rFonts w:eastAsiaTheme="minorHAnsi"/>
                <w:sz w:val="22"/>
                <w:szCs w:val="22"/>
              </w:rPr>
              <w:t xml:space="preserve"> (</w:t>
            </w:r>
            <w:proofErr w:type="spellStart"/>
            <w:r w:rsidR="00A27E34">
              <w:rPr>
                <w:rFonts w:eastAsiaTheme="minorHAnsi"/>
                <w:sz w:val="22"/>
                <w:szCs w:val="22"/>
              </w:rPr>
              <w:t>KaPI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:rsidR="00A27E34" w:rsidRPr="00E270DF" w:rsidRDefault="00A27E34" w:rsidP="00A27E34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Tantárgygondozói feladatok ellátása – képzések szervezése</w:t>
            </w:r>
          </w:p>
        </w:tc>
        <w:tc>
          <w:tcPr>
            <w:tcW w:w="2348" w:type="dxa"/>
          </w:tcPr>
          <w:p w:rsidR="00A27E34" w:rsidRPr="001349B2" w:rsidRDefault="00A27E34" w:rsidP="00A27E34">
            <w:pPr>
              <w:spacing w:before="120" w:after="120"/>
              <w:rPr>
                <w:rFonts w:eastAsiaTheme="minorHAnsi"/>
                <w:i/>
                <w:sz w:val="22"/>
                <w:szCs w:val="22"/>
              </w:rPr>
            </w:pPr>
            <w:r w:rsidRPr="001243FF">
              <w:rPr>
                <w:rFonts w:eastAsiaTheme="minorHAnsi"/>
                <w:sz w:val="22"/>
                <w:szCs w:val="22"/>
              </w:rPr>
              <w:t xml:space="preserve">Szerződés </w:t>
            </w:r>
            <w:r>
              <w:rPr>
                <w:rFonts w:eastAsiaTheme="minorHAns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KaPI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-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 xml:space="preserve">ban, </w:t>
            </w:r>
            <w:r w:rsidRPr="001243FF">
              <w:rPr>
                <w:rFonts w:eastAsiaTheme="minorHAnsi"/>
                <w:sz w:val="22"/>
                <w:szCs w:val="22"/>
              </w:rPr>
              <w:t xml:space="preserve"> program</w:t>
            </w:r>
            <w:proofErr w:type="gramEnd"/>
          </w:p>
        </w:tc>
      </w:tr>
      <w:tr w:rsidR="00A27E34" w:rsidRPr="00141313" w:rsidTr="006D6F97">
        <w:trPr>
          <w:trHeight w:val="143"/>
        </w:trPr>
        <w:tc>
          <w:tcPr>
            <w:tcW w:w="2093" w:type="dxa"/>
          </w:tcPr>
          <w:p w:rsidR="00A27E34" w:rsidRDefault="00A04C36" w:rsidP="00A27E34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Verseny </w:t>
            </w:r>
            <w:r>
              <w:rPr>
                <w:rFonts w:eastAsiaTheme="minorHAnsi"/>
                <w:sz w:val="22"/>
                <w:szCs w:val="22"/>
              </w:rPr>
              <w:t>(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KaPI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:rsidR="00A27E34" w:rsidRPr="001243FF" w:rsidRDefault="00A27E34" w:rsidP="00A27E34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243FF">
              <w:rPr>
                <w:rFonts w:eastAsiaTheme="minorHAnsi"/>
                <w:sz w:val="22"/>
                <w:szCs w:val="22"/>
              </w:rPr>
              <w:t xml:space="preserve">Részvétel a … verseny szervezésében / lebonyolításában </w:t>
            </w:r>
            <w:r>
              <w:rPr>
                <w:rFonts w:eastAsiaTheme="minorHAnsi"/>
                <w:sz w:val="22"/>
                <w:szCs w:val="22"/>
              </w:rPr>
              <w:t xml:space="preserve">/ </w:t>
            </w:r>
            <w:r w:rsidRPr="001243FF">
              <w:rPr>
                <w:rFonts w:eastAsiaTheme="minorHAnsi"/>
                <w:sz w:val="22"/>
                <w:szCs w:val="22"/>
              </w:rPr>
              <w:t>zsűrizésében</w:t>
            </w:r>
          </w:p>
        </w:tc>
        <w:tc>
          <w:tcPr>
            <w:tcW w:w="2348" w:type="dxa"/>
          </w:tcPr>
          <w:p w:rsidR="00A27E34" w:rsidRPr="001243FF" w:rsidRDefault="00A27E34" w:rsidP="00A27E34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KaPI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-</w:t>
            </w:r>
            <w:r w:rsidRPr="001243FF">
              <w:rPr>
                <w:rFonts w:eastAsiaTheme="minorHAnsi"/>
                <w:sz w:val="22"/>
                <w:szCs w:val="22"/>
              </w:rPr>
              <w:t>megbízás és igazolás</w:t>
            </w:r>
            <w:r>
              <w:rPr>
                <w:rFonts w:eastAsiaTheme="minorHAnsi"/>
                <w:sz w:val="22"/>
                <w:szCs w:val="22"/>
              </w:rPr>
              <w:t xml:space="preserve"> az Intézetben</w:t>
            </w:r>
          </w:p>
        </w:tc>
      </w:tr>
      <w:tr w:rsidR="00A27E34" w:rsidRPr="00141313" w:rsidTr="006D6F97">
        <w:trPr>
          <w:trHeight w:val="143"/>
        </w:trPr>
        <w:tc>
          <w:tcPr>
            <w:tcW w:w="2093" w:type="dxa"/>
          </w:tcPr>
          <w:p w:rsidR="00A27E34" w:rsidRPr="001349B2" w:rsidRDefault="00A27E34" w:rsidP="00A27E34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Előadás tartása</w:t>
            </w:r>
          </w:p>
        </w:tc>
        <w:tc>
          <w:tcPr>
            <w:tcW w:w="5386" w:type="dxa"/>
          </w:tcPr>
          <w:p w:rsidR="00A27E34" w:rsidRPr="001243FF" w:rsidRDefault="00A27E34" w:rsidP="00A27E34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Szakmai előadások</w:t>
            </w:r>
            <w:r>
              <w:t xml:space="preserve"> </w:t>
            </w:r>
            <w:r w:rsidRPr="001243FF">
              <w:rPr>
                <w:rFonts w:eastAsiaTheme="minorHAnsi"/>
                <w:sz w:val="22"/>
                <w:szCs w:val="22"/>
              </w:rPr>
              <w:t>képzések, tréningek tartása</w:t>
            </w:r>
            <w:r>
              <w:rPr>
                <w:rFonts w:eastAsia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KaPI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/ POK /fenntartó / település megbízásából</w:t>
            </w:r>
          </w:p>
        </w:tc>
        <w:tc>
          <w:tcPr>
            <w:tcW w:w="2348" w:type="dxa"/>
          </w:tcPr>
          <w:p w:rsidR="00A27E34" w:rsidRPr="001349B2" w:rsidRDefault="00A27E34" w:rsidP="00A27E34">
            <w:pPr>
              <w:spacing w:before="120" w:after="120"/>
              <w:rPr>
                <w:rFonts w:eastAsiaTheme="minorHAnsi"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</w:t>
            </w:r>
            <w:r w:rsidRPr="001243FF">
              <w:rPr>
                <w:rFonts w:eastAsiaTheme="minorHAnsi"/>
                <w:sz w:val="22"/>
                <w:szCs w:val="22"/>
              </w:rPr>
              <w:t>egbízás és igazolás</w:t>
            </w:r>
          </w:p>
        </w:tc>
      </w:tr>
      <w:tr w:rsidR="00A04C36" w:rsidRPr="00141313" w:rsidTr="006D6F97">
        <w:trPr>
          <w:trHeight w:val="143"/>
        </w:trPr>
        <w:tc>
          <w:tcPr>
            <w:tcW w:w="2093" w:type="dxa"/>
          </w:tcPr>
          <w:p w:rsidR="00A04C36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Továbbképzés</w:t>
            </w:r>
            <w:r>
              <w:rPr>
                <w:rFonts w:eastAsiaTheme="minorHAnsi"/>
                <w:sz w:val="22"/>
                <w:szCs w:val="22"/>
              </w:rPr>
              <w:t xml:space="preserve"> segítése (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KaPI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:rsidR="00A04C36" w:rsidRPr="001243FF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243FF">
              <w:rPr>
                <w:rFonts w:eastAsiaTheme="minorHAnsi"/>
                <w:sz w:val="22"/>
                <w:szCs w:val="22"/>
              </w:rPr>
              <w:t>Részvétel a kihelyezett képzések szervezésében / lebonyolításában</w:t>
            </w:r>
          </w:p>
        </w:tc>
        <w:tc>
          <w:tcPr>
            <w:tcW w:w="2348" w:type="dxa"/>
          </w:tcPr>
          <w:p w:rsidR="00A04C36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KaPI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-</w:t>
            </w:r>
            <w:r w:rsidRPr="001243FF">
              <w:rPr>
                <w:rFonts w:eastAsiaTheme="minorHAnsi"/>
                <w:sz w:val="22"/>
                <w:szCs w:val="22"/>
              </w:rPr>
              <w:t>megbízás és igazolás</w:t>
            </w:r>
            <w:r>
              <w:rPr>
                <w:rFonts w:eastAsiaTheme="minorHAnsi"/>
                <w:sz w:val="22"/>
                <w:szCs w:val="22"/>
              </w:rPr>
              <w:t xml:space="preserve"> az Intézetben</w:t>
            </w:r>
          </w:p>
          <w:p w:rsidR="00A04C36" w:rsidRPr="00A04C36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Látogatási adatlap</w:t>
            </w:r>
          </w:p>
        </w:tc>
      </w:tr>
      <w:tr w:rsidR="00A04C36" w:rsidRPr="00141313" w:rsidTr="006D6F97">
        <w:trPr>
          <w:trHeight w:val="143"/>
        </w:trPr>
        <w:tc>
          <w:tcPr>
            <w:tcW w:w="2093" w:type="dxa"/>
          </w:tcPr>
          <w:p w:rsidR="00A04C36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Felkészülés előadásra</w:t>
            </w:r>
          </w:p>
        </w:tc>
        <w:tc>
          <w:tcPr>
            <w:tcW w:w="5386" w:type="dxa"/>
          </w:tcPr>
          <w:p w:rsidR="00A04C36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Felkészülés az előadás tartására, a szakmai anyag átnézése, átdolgozása</w:t>
            </w:r>
          </w:p>
        </w:tc>
        <w:tc>
          <w:tcPr>
            <w:tcW w:w="2348" w:type="dxa"/>
          </w:tcPr>
          <w:p w:rsidR="00A04C36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Munkanapló</w:t>
            </w:r>
          </w:p>
        </w:tc>
      </w:tr>
      <w:tr w:rsidR="00A04C36" w:rsidRPr="00141313" w:rsidTr="006D6F97">
        <w:trPr>
          <w:trHeight w:val="143"/>
        </w:trPr>
        <w:tc>
          <w:tcPr>
            <w:tcW w:w="2093" w:type="dxa"/>
          </w:tcPr>
          <w:p w:rsidR="00A04C36" w:rsidRPr="001349B2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Továbbképzés</w:t>
            </w:r>
          </w:p>
        </w:tc>
        <w:tc>
          <w:tcPr>
            <w:tcW w:w="5386" w:type="dxa"/>
          </w:tcPr>
          <w:p w:rsidR="00A04C36" w:rsidRPr="001243FF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1243FF">
              <w:rPr>
                <w:rFonts w:eastAsiaTheme="minorHAnsi"/>
                <w:sz w:val="22"/>
                <w:szCs w:val="22"/>
              </w:rPr>
              <w:t>Részvétel szakmai továbbképzésen az Intézet megbízásából</w:t>
            </w:r>
          </w:p>
        </w:tc>
        <w:tc>
          <w:tcPr>
            <w:tcW w:w="2348" w:type="dxa"/>
          </w:tcPr>
          <w:p w:rsidR="00A04C36" w:rsidRPr="001349B2" w:rsidRDefault="00A04C36" w:rsidP="00A04C36">
            <w:pPr>
              <w:spacing w:before="120" w:after="120"/>
              <w:rPr>
                <w:rFonts w:eastAsiaTheme="minorHAnsi"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Igazolás /tanúsítvány</w:t>
            </w:r>
          </w:p>
        </w:tc>
      </w:tr>
      <w:tr w:rsidR="00A04C36" w:rsidRPr="00141313" w:rsidTr="006D6F97">
        <w:trPr>
          <w:trHeight w:val="508"/>
        </w:trPr>
        <w:tc>
          <w:tcPr>
            <w:tcW w:w="2093" w:type="dxa"/>
          </w:tcPr>
          <w:p w:rsidR="00A04C36" w:rsidRPr="001349B2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Szervezési feladat</w:t>
            </w:r>
          </w:p>
        </w:tc>
        <w:tc>
          <w:tcPr>
            <w:tcW w:w="5386" w:type="dxa"/>
          </w:tcPr>
          <w:p w:rsidR="00A04C36" w:rsidRPr="001243FF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… intézményeket átfogó rendezvények szervezése (települési / fenntartói szinten)</w:t>
            </w:r>
          </w:p>
        </w:tc>
        <w:tc>
          <w:tcPr>
            <w:tcW w:w="2348" w:type="dxa"/>
          </w:tcPr>
          <w:p w:rsidR="00A04C36" w:rsidRPr="001349B2" w:rsidRDefault="00A04C36" w:rsidP="00A04C36">
            <w:pPr>
              <w:spacing w:before="120" w:after="120"/>
              <w:rPr>
                <w:rFonts w:eastAsiaTheme="minorHAnsi"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</w:t>
            </w:r>
            <w:r w:rsidRPr="001243FF">
              <w:rPr>
                <w:rFonts w:eastAsiaTheme="minorHAnsi"/>
                <w:sz w:val="22"/>
                <w:szCs w:val="22"/>
              </w:rPr>
              <w:t>egbízás és igazolás</w:t>
            </w:r>
          </w:p>
        </w:tc>
      </w:tr>
      <w:tr w:rsidR="00A04C36" w:rsidRPr="00141313" w:rsidTr="006D6F97">
        <w:trPr>
          <w:trHeight w:val="143"/>
        </w:trPr>
        <w:tc>
          <w:tcPr>
            <w:tcW w:w="2093" w:type="dxa"/>
            <w:vMerge w:val="restart"/>
          </w:tcPr>
          <w:p w:rsidR="00A04C36" w:rsidRPr="00141313" w:rsidRDefault="00A04C36" w:rsidP="00A04C36">
            <w:pPr>
              <w:spacing w:before="120" w:after="120"/>
              <w:rPr>
                <w:rFonts w:eastAsiaTheme="minorHAnsi"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Verseny</w:t>
            </w:r>
          </w:p>
        </w:tc>
        <w:tc>
          <w:tcPr>
            <w:tcW w:w="5386" w:type="dxa"/>
          </w:tcPr>
          <w:p w:rsidR="00A04C36" w:rsidRPr="001349B2" w:rsidRDefault="00A04C36" w:rsidP="00A04C36">
            <w:pPr>
              <w:spacing w:before="120" w:after="120"/>
              <w:rPr>
                <w:rFonts w:eastAsiaTheme="minorHAnsi"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… intézményeket átfogó … verseny szervezése (települési / fenntartói szinten)</w:t>
            </w:r>
          </w:p>
        </w:tc>
        <w:tc>
          <w:tcPr>
            <w:tcW w:w="2348" w:type="dxa"/>
          </w:tcPr>
          <w:p w:rsidR="00A04C36" w:rsidRPr="0002778C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Megbízás és i</w:t>
            </w:r>
            <w:r w:rsidRPr="0002778C">
              <w:rPr>
                <w:rFonts w:eastAsiaTheme="minorHAnsi"/>
                <w:sz w:val="22"/>
                <w:szCs w:val="22"/>
              </w:rPr>
              <w:t>gazolás az érintett intézmények adataival</w:t>
            </w:r>
            <w:r>
              <w:rPr>
                <w:rFonts w:eastAsiaTheme="minorHAnsi"/>
                <w:sz w:val="22"/>
                <w:szCs w:val="22"/>
              </w:rPr>
              <w:t xml:space="preserve"> (a megbízótól), munkanapló</w:t>
            </w:r>
          </w:p>
        </w:tc>
      </w:tr>
      <w:tr w:rsidR="00A04C36" w:rsidRPr="00141313" w:rsidTr="006D6F97">
        <w:trPr>
          <w:trHeight w:val="143"/>
        </w:trPr>
        <w:tc>
          <w:tcPr>
            <w:tcW w:w="2093" w:type="dxa"/>
            <w:vMerge/>
          </w:tcPr>
          <w:p w:rsidR="00A04C36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A04C36" w:rsidRPr="001349B2" w:rsidRDefault="00A04C36" w:rsidP="00A04C36">
            <w:pPr>
              <w:spacing w:before="120" w:after="120"/>
              <w:rPr>
                <w:rFonts w:eastAsiaTheme="minorHAnsi"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Részvétel … intézményeket átfogó … verseny lebonyolításában </w:t>
            </w:r>
          </w:p>
        </w:tc>
        <w:tc>
          <w:tcPr>
            <w:tcW w:w="2348" w:type="dxa"/>
          </w:tcPr>
          <w:p w:rsidR="00A04C36" w:rsidRPr="00141313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Megbízás és i</w:t>
            </w:r>
            <w:r w:rsidRPr="0002778C">
              <w:rPr>
                <w:rFonts w:eastAsiaTheme="minorHAnsi"/>
                <w:sz w:val="22"/>
                <w:szCs w:val="22"/>
              </w:rPr>
              <w:t>gazolás az érintett intézmények adataival</w:t>
            </w:r>
            <w:r>
              <w:rPr>
                <w:rFonts w:eastAsiaTheme="minorHAnsi"/>
                <w:sz w:val="22"/>
                <w:szCs w:val="22"/>
              </w:rPr>
              <w:t xml:space="preserve"> (a megbízótól)</w:t>
            </w:r>
          </w:p>
        </w:tc>
      </w:tr>
      <w:tr w:rsidR="00A04C36" w:rsidRPr="00141313" w:rsidTr="006D6F97">
        <w:trPr>
          <w:trHeight w:val="143"/>
        </w:trPr>
        <w:tc>
          <w:tcPr>
            <w:tcW w:w="2093" w:type="dxa"/>
            <w:vMerge/>
          </w:tcPr>
          <w:p w:rsidR="00A04C36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A04C36" w:rsidRPr="00141313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Részvétel … intézményt átfogó … verseny zsűrizési feladataiban</w:t>
            </w:r>
          </w:p>
        </w:tc>
        <w:tc>
          <w:tcPr>
            <w:tcW w:w="2348" w:type="dxa"/>
          </w:tcPr>
          <w:p w:rsidR="00A04C36" w:rsidRPr="00141313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Megbízás és i</w:t>
            </w:r>
            <w:r w:rsidRPr="0002778C">
              <w:rPr>
                <w:rFonts w:eastAsiaTheme="minorHAnsi"/>
                <w:sz w:val="22"/>
                <w:szCs w:val="22"/>
              </w:rPr>
              <w:t>gazolás az érintett intézmények adataival</w:t>
            </w:r>
            <w:r>
              <w:rPr>
                <w:rFonts w:eastAsiaTheme="minorHAnsi"/>
                <w:sz w:val="22"/>
                <w:szCs w:val="22"/>
              </w:rPr>
              <w:t xml:space="preserve"> (a megbízótól)</w:t>
            </w:r>
          </w:p>
        </w:tc>
      </w:tr>
      <w:tr w:rsidR="00A04C36" w:rsidRPr="00141313" w:rsidTr="006D6F97">
        <w:trPr>
          <w:trHeight w:val="143"/>
        </w:trPr>
        <w:tc>
          <w:tcPr>
            <w:tcW w:w="2093" w:type="dxa"/>
          </w:tcPr>
          <w:p w:rsidR="00A04C36" w:rsidRPr="001349B2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Kutatás</w:t>
            </w:r>
          </w:p>
        </w:tc>
        <w:tc>
          <w:tcPr>
            <w:tcW w:w="5386" w:type="dxa"/>
          </w:tcPr>
          <w:p w:rsidR="00A04C36" w:rsidRPr="00141313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Részvétel a … témájú kutatásban</w:t>
            </w:r>
          </w:p>
        </w:tc>
        <w:tc>
          <w:tcPr>
            <w:tcW w:w="2348" w:type="dxa"/>
          </w:tcPr>
          <w:p w:rsidR="00A04C36" w:rsidRPr="00141313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Igazolás a kutatás megbízójától</w:t>
            </w:r>
          </w:p>
        </w:tc>
      </w:tr>
      <w:tr w:rsidR="00A04C36" w:rsidRPr="00141313" w:rsidTr="006D6F97">
        <w:trPr>
          <w:trHeight w:val="143"/>
        </w:trPr>
        <w:tc>
          <w:tcPr>
            <w:tcW w:w="2093" w:type="dxa"/>
          </w:tcPr>
          <w:p w:rsidR="00A04C36" w:rsidRPr="001349B2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Intézményi delegált</w:t>
            </w:r>
          </w:p>
        </w:tc>
        <w:tc>
          <w:tcPr>
            <w:tcW w:w="5386" w:type="dxa"/>
          </w:tcPr>
          <w:p w:rsidR="00A04C36" w:rsidRPr="0002778C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02778C">
              <w:rPr>
                <w:rFonts w:eastAsiaTheme="minorHAnsi"/>
                <w:sz w:val="22"/>
                <w:szCs w:val="22"/>
              </w:rPr>
              <w:t>Részvétel a minősítési eljárásban</w:t>
            </w:r>
          </w:p>
        </w:tc>
        <w:tc>
          <w:tcPr>
            <w:tcW w:w="2348" w:type="dxa"/>
          </w:tcPr>
          <w:p w:rsidR="00A04C36" w:rsidRPr="00E25C64" w:rsidRDefault="00A04C36" w:rsidP="00A04C36">
            <w:pPr>
              <w:spacing w:before="120" w:after="120"/>
              <w:rPr>
                <w:rFonts w:eastAsiaTheme="minorHAnsi"/>
                <w:sz w:val="22"/>
                <w:szCs w:val="22"/>
              </w:rPr>
            </w:pPr>
            <w:r w:rsidRPr="00E25C64">
              <w:rPr>
                <w:rFonts w:eastAsiaTheme="minorHAnsi"/>
                <w:sz w:val="22"/>
                <w:szCs w:val="22"/>
              </w:rPr>
              <w:t>Igazol</w:t>
            </w:r>
            <w:r>
              <w:rPr>
                <w:rFonts w:eastAsiaTheme="minorHAnsi"/>
                <w:sz w:val="22"/>
                <w:szCs w:val="22"/>
              </w:rPr>
              <w:t>ó dokumentum</w:t>
            </w:r>
          </w:p>
        </w:tc>
      </w:tr>
    </w:tbl>
    <w:p w:rsidR="00E155EA" w:rsidRDefault="00E155EA">
      <w:bookmarkStart w:id="0" w:name="_GoBack"/>
      <w:bookmarkEnd w:id="0"/>
    </w:p>
    <w:sectPr w:rsidR="00E1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16"/>
    <w:rsid w:val="0002778C"/>
    <w:rsid w:val="00067764"/>
    <w:rsid w:val="000713F2"/>
    <w:rsid w:val="001243FF"/>
    <w:rsid w:val="001349B2"/>
    <w:rsid w:val="002A722B"/>
    <w:rsid w:val="005F6674"/>
    <w:rsid w:val="006D6F97"/>
    <w:rsid w:val="006E6594"/>
    <w:rsid w:val="00A04C36"/>
    <w:rsid w:val="00A27E34"/>
    <w:rsid w:val="00AB2DE0"/>
    <w:rsid w:val="00E155EA"/>
    <w:rsid w:val="00E25C64"/>
    <w:rsid w:val="00E270DF"/>
    <w:rsid w:val="00F12B23"/>
    <w:rsid w:val="00F9122F"/>
    <w:rsid w:val="00FA5B16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8BB7"/>
  <w15:docId w15:val="{A4E8D7B7-B6A1-4348-A526-6D32991A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A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C84CA635.dotm</Template>
  <TotalTime>0</TotalTime>
  <Pages>2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Klára</dc:creator>
  <cp:lastModifiedBy>Szabó Klára</cp:lastModifiedBy>
  <cp:revision>2</cp:revision>
  <dcterms:created xsi:type="dcterms:W3CDTF">2019-02-25T13:46:00Z</dcterms:created>
  <dcterms:modified xsi:type="dcterms:W3CDTF">2019-02-25T13:46:00Z</dcterms:modified>
</cp:coreProperties>
</file>